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47BF5" w14:textId="77777777" w:rsidR="000745C8" w:rsidRDefault="000745C8" w:rsidP="000745C8">
      <w:pPr>
        <w:jc w:val="right"/>
      </w:pPr>
    </w:p>
    <w:p w14:paraId="5C63679F" w14:textId="655E5699" w:rsidR="00DF1440" w:rsidRDefault="00DF1440" w:rsidP="00DF1440">
      <w:pPr>
        <w:jc w:val="both"/>
        <w:rPr>
          <w:b/>
          <w:bCs/>
        </w:rPr>
      </w:pPr>
      <w:r w:rsidRPr="00C21B37">
        <w:rPr>
          <w:b/>
          <w:bCs/>
        </w:rPr>
        <w:t>Nazwa</w:t>
      </w:r>
      <w:r>
        <w:rPr>
          <w:b/>
          <w:bCs/>
        </w:rPr>
        <w:t xml:space="preserve"> projektu</w:t>
      </w:r>
      <w:r w:rsidRPr="00C21B37">
        <w:rPr>
          <w:b/>
          <w:bCs/>
        </w:rPr>
        <w:t xml:space="preserve"> </w:t>
      </w:r>
    </w:p>
    <w:p w14:paraId="6C8B2869" w14:textId="77777777" w:rsidR="00DF1440" w:rsidRDefault="00DF1440" w:rsidP="00DF1440">
      <w:pPr>
        <w:jc w:val="both"/>
      </w:pPr>
      <w:r>
        <w:t>CARELAB – Cyfrowe Laboratorium Rozwoju Kompetencji Opiekuńczych</w:t>
      </w:r>
    </w:p>
    <w:p w14:paraId="0123D6CC" w14:textId="77777777" w:rsidR="00DF1440" w:rsidRPr="00F3284F" w:rsidRDefault="00DF1440" w:rsidP="00DF1440">
      <w:pPr>
        <w:jc w:val="both"/>
        <w:rPr>
          <w:b/>
          <w:bCs/>
        </w:rPr>
      </w:pPr>
      <w:r w:rsidRPr="00F3284F">
        <w:rPr>
          <w:b/>
          <w:bCs/>
        </w:rPr>
        <w:t xml:space="preserve">Nr projektu: </w:t>
      </w:r>
      <w:proofErr w:type="spellStart"/>
      <w:r w:rsidRPr="00F3284F">
        <w:t>NdRS</w:t>
      </w:r>
      <w:proofErr w:type="spellEnd"/>
      <w:r w:rsidRPr="00F3284F">
        <w:t>/SP/0097/2025/01</w:t>
      </w:r>
    </w:p>
    <w:p w14:paraId="56F40143" w14:textId="38EBEE0D" w:rsidR="00DF1440" w:rsidRDefault="00DF1440" w:rsidP="00DF1440">
      <w:pPr>
        <w:jc w:val="both"/>
      </w:pPr>
      <w:r w:rsidRPr="00171F1F">
        <w:rPr>
          <w:b/>
          <w:bCs/>
        </w:rPr>
        <w:t xml:space="preserve">Termin realizacji </w:t>
      </w:r>
      <w:r w:rsidR="00C67374">
        <w:rPr>
          <w:b/>
          <w:bCs/>
        </w:rPr>
        <w:t>projektu</w:t>
      </w:r>
      <w:r>
        <w:rPr>
          <w:b/>
          <w:bCs/>
        </w:rPr>
        <w:t xml:space="preserve">: </w:t>
      </w:r>
      <w:r>
        <w:t>23</w:t>
      </w:r>
      <w:r w:rsidRPr="00C21B37">
        <w:t xml:space="preserve"> </w:t>
      </w:r>
      <w:r>
        <w:t>kwietnia</w:t>
      </w:r>
      <w:r w:rsidRPr="00C21B37">
        <w:t xml:space="preserve"> 202</w:t>
      </w:r>
      <w:r>
        <w:t>6</w:t>
      </w:r>
      <w:r w:rsidRPr="00C21B37">
        <w:t xml:space="preserve"> r. – </w:t>
      </w:r>
      <w:r>
        <w:t>23</w:t>
      </w:r>
      <w:r w:rsidRPr="00C21B37">
        <w:t xml:space="preserve"> </w:t>
      </w:r>
      <w:r>
        <w:t>kwietnia</w:t>
      </w:r>
      <w:r w:rsidRPr="00C21B37">
        <w:t xml:space="preserve"> 202</w:t>
      </w:r>
      <w:r>
        <w:t>8</w:t>
      </w:r>
      <w:r w:rsidRPr="00C21B37">
        <w:t xml:space="preserve"> r.</w:t>
      </w:r>
    </w:p>
    <w:p w14:paraId="69E1472C" w14:textId="77777777" w:rsidR="00DF1440" w:rsidRPr="00205D81" w:rsidRDefault="00DF1440" w:rsidP="00DF1440">
      <w:pPr>
        <w:jc w:val="both"/>
        <w:rPr>
          <w:b/>
          <w:bCs/>
        </w:rPr>
      </w:pPr>
      <w:r>
        <w:rPr>
          <w:b/>
          <w:bCs/>
        </w:rPr>
        <w:t>Cel ekonomiczny i znaczenie praktyczne projektu:</w:t>
      </w:r>
    </w:p>
    <w:p w14:paraId="02745481" w14:textId="77777777" w:rsidR="00DF1440" w:rsidRDefault="00DF1440" w:rsidP="00DF1440">
      <w:pPr>
        <w:jc w:val="both"/>
      </w:pPr>
      <w:r>
        <w:t xml:space="preserve">Projekt ma na celu wsparcie sektorów medycznego i opiekuńczego, które zmagają się </w:t>
      </w:r>
      <w:r>
        <w:br/>
        <w:t xml:space="preserve">z niedoborem kadr, a także rosnącym zapotrzebowaniem wynikającym ze starzenia się społeczeństwa. Efektem projektu będzie zwiększenie atrakcyjności zawodów opiekuńczych </w:t>
      </w:r>
      <w:r>
        <w:br/>
        <w:t>i medycznych, poprawa jakości kształcenia kandydatów oraz wzrost gotowości placówek do wdrażania nowoczesnych technologii.</w:t>
      </w:r>
    </w:p>
    <w:p w14:paraId="43DA9375" w14:textId="77777777" w:rsidR="00DF1440" w:rsidRDefault="00DF1440" w:rsidP="00DF1440">
      <w:pPr>
        <w:jc w:val="both"/>
        <w:rPr>
          <w:b/>
          <w:bCs/>
        </w:rPr>
      </w:pPr>
      <w:r w:rsidRPr="006674B2">
        <w:rPr>
          <w:b/>
          <w:bCs/>
        </w:rPr>
        <w:t xml:space="preserve">Główny cel projektu: </w:t>
      </w:r>
    </w:p>
    <w:p w14:paraId="3357CAFF" w14:textId="77777777" w:rsidR="00DF1440" w:rsidRPr="006674B2" w:rsidRDefault="00DF1440" w:rsidP="00DF1440">
      <w:pPr>
        <w:jc w:val="both"/>
      </w:pPr>
      <w:r w:rsidRPr="006674B2">
        <w:t xml:space="preserve">Opracowanie know-how </w:t>
      </w:r>
      <w:r>
        <w:t>w zakresie rynku pracy przyszłości oraz stanowisk pracy przyszłości ze szczególnym uwzględnieniem wybranych zawodów medycznych</w:t>
      </w:r>
    </w:p>
    <w:p w14:paraId="4A135ACC" w14:textId="77777777" w:rsidR="00DF1440" w:rsidRPr="00205D81" w:rsidRDefault="00DF1440" w:rsidP="00DF1440">
      <w:pPr>
        <w:jc w:val="both"/>
        <w:rPr>
          <w:b/>
          <w:bCs/>
        </w:rPr>
      </w:pPr>
      <w:r w:rsidRPr="00205D81">
        <w:rPr>
          <w:b/>
          <w:bCs/>
        </w:rPr>
        <w:t xml:space="preserve">Szczegółowe cele </w:t>
      </w:r>
      <w:r>
        <w:rPr>
          <w:b/>
          <w:bCs/>
        </w:rPr>
        <w:t>projektu:</w:t>
      </w:r>
    </w:p>
    <w:p w14:paraId="638F2CDB" w14:textId="77777777" w:rsidR="00DF1440" w:rsidRPr="00C542BE" w:rsidRDefault="00DF1440" w:rsidP="00DF1440">
      <w:pPr>
        <w:autoSpaceDE w:val="0"/>
        <w:autoSpaceDN w:val="0"/>
        <w:adjustRightInd w:val="0"/>
        <w:spacing w:after="0" w:line="240" w:lineRule="auto"/>
        <w:jc w:val="both"/>
        <w:rPr>
          <w:rFonts w:cs="TimesNewRomanPSMT_PDF_Subset"/>
          <w:sz w:val="21"/>
          <w:szCs w:val="21"/>
        </w:rPr>
      </w:pPr>
      <w:r w:rsidRPr="00C542BE">
        <w:rPr>
          <w:rFonts w:cs="TimesNewRomanPSMT_PDF_Subset"/>
          <w:sz w:val="21"/>
          <w:szCs w:val="21"/>
        </w:rPr>
        <w:t>1.  Diagnoza warunków, wyzwań i kompetencji w pracy opiekuna medycznego.</w:t>
      </w:r>
    </w:p>
    <w:p w14:paraId="06B8CB38" w14:textId="4135EAE5" w:rsidR="00DF1440" w:rsidRPr="00C542BE" w:rsidRDefault="00DF1440" w:rsidP="00DF1440">
      <w:pPr>
        <w:autoSpaceDE w:val="0"/>
        <w:autoSpaceDN w:val="0"/>
        <w:adjustRightInd w:val="0"/>
        <w:spacing w:after="0" w:line="240" w:lineRule="auto"/>
        <w:jc w:val="both"/>
        <w:rPr>
          <w:rFonts w:cs="TimesNewRomanPSMT_PDF_Subset"/>
          <w:sz w:val="21"/>
          <w:szCs w:val="21"/>
        </w:rPr>
      </w:pPr>
      <w:r w:rsidRPr="00C542BE">
        <w:rPr>
          <w:rFonts w:cs="TimesNewRomanPSMT_PDF_Subset"/>
          <w:sz w:val="21"/>
          <w:szCs w:val="21"/>
        </w:rPr>
        <w:t>2. Diagnoza potrzeb i poziomu gotowości placówek opiekuńczych do wdrażania innowacyjnych technologii wspierających pracę pielęgniarki i opiekuna medycznego</w:t>
      </w:r>
      <w:r w:rsidR="004F606A">
        <w:rPr>
          <w:rFonts w:cs="TimesNewRomanPSMT_PDF_Subset"/>
          <w:sz w:val="21"/>
          <w:szCs w:val="21"/>
        </w:rPr>
        <w:t>.</w:t>
      </w:r>
    </w:p>
    <w:p w14:paraId="7A58C7E8" w14:textId="77777777" w:rsidR="00DF1440" w:rsidRPr="00C542BE" w:rsidRDefault="00DF1440" w:rsidP="00DF1440">
      <w:pPr>
        <w:autoSpaceDE w:val="0"/>
        <w:autoSpaceDN w:val="0"/>
        <w:adjustRightInd w:val="0"/>
        <w:spacing w:after="0" w:line="240" w:lineRule="auto"/>
        <w:jc w:val="both"/>
        <w:rPr>
          <w:rFonts w:cs="TimesNewRomanPSMT_PDF_Subset"/>
          <w:sz w:val="21"/>
          <w:szCs w:val="21"/>
        </w:rPr>
      </w:pPr>
      <w:r w:rsidRPr="00C542BE">
        <w:rPr>
          <w:rFonts w:cs="TimesNewRomanPSMT_PDF_Subset"/>
          <w:sz w:val="21"/>
          <w:szCs w:val="21"/>
        </w:rPr>
        <w:t>3. Przygotowanie i realizacja filmu instruktażowo-promocyjnego w technologii 360°prezentującego stanowisko pracy i otoczenie w wybranym zawodzie medycznym.</w:t>
      </w:r>
    </w:p>
    <w:p w14:paraId="241FF197" w14:textId="544ED086" w:rsidR="00DF1440" w:rsidRPr="00C542BE" w:rsidRDefault="00DF1440" w:rsidP="00DF1440">
      <w:pPr>
        <w:autoSpaceDE w:val="0"/>
        <w:autoSpaceDN w:val="0"/>
        <w:adjustRightInd w:val="0"/>
        <w:spacing w:after="0" w:line="240" w:lineRule="auto"/>
        <w:jc w:val="both"/>
        <w:rPr>
          <w:rFonts w:cs="TimesNewRomanPSMT_PDF_Subset"/>
          <w:sz w:val="21"/>
          <w:szCs w:val="21"/>
        </w:rPr>
      </w:pPr>
      <w:r w:rsidRPr="00C542BE">
        <w:rPr>
          <w:rFonts w:cs="TimesNewRomanPSMT_PDF_Subset"/>
          <w:sz w:val="21"/>
          <w:szCs w:val="21"/>
        </w:rPr>
        <w:t xml:space="preserve">4. Opracowanie aplikacji instruktażowo-promocyjnej dla osób zainteresowanych kształceniem </w:t>
      </w:r>
      <w:r>
        <w:rPr>
          <w:rFonts w:cs="TimesNewRomanPSMT_PDF_Subset"/>
          <w:sz w:val="21"/>
          <w:szCs w:val="21"/>
        </w:rPr>
        <w:br/>
      </w:r>
      <w:r w:rsidRPr="00C542BE">
        <w:rPr>
          <w:rFonts w:cs="TimesNewRomanPSMT_PDF_Subset"/>
          <w:sz w:val="21"/>
          <w:szCs w:val="21"/>
        </w:rPr>
        <w:t>w zawodzie opiekuna</w:t>
      </w:r>
      <w:r w:rsidR="004F606A">
        <w:rPr>
          <w:rFonts w:cs="TimesNewRomanPSMT_PDF_Subset"/>
          <w:sz w:val="21"/>
          <w:szCs w:val="21"/>
        </w:rPr>
        <w:t xml:space="preserve"> </w:t>
      </w:r>
      <w:r w:rsidRPr="00C542BE">
        <w:rPr>
          <w:rFonts w:cs="TimesNewRomanPSMT_PDF_Subset"/>
          <w:sz w:val="21"/>
          <w:szCs w:val="21"/>
        </w:rPr>
        <w:t xml:space="preserve">medycznego z zastosowaniem środowiska rzeczywistości wirtualnej (VR) </w:t>
      </w:r>
      <w:r w:rsidR="004F606A">
        <w:rPr>
          <w:rFonts w:cs="TimesNewRomanPSMT_PDF_Subset"/>
          <w:sz w:val="21"/>
          <w:szCs w:val="21"/>
        </w:rPr>
        <w:br/>
      </w:r>
      <w:r w:rsidRPr="00C542BE">
        <w:rPr>
          <w:rFonts w:cs="TimesNewRomanPSMT_PDF_Subset"/>
          <w:sz w:val="21"/>
          <w:szCs w:val="21"/>
        </w:rPr>
        <w:t>i rozszerzonej (AR).</w:t>
      </w:r>
    </w:p>
    <w:p w14:paraId="78840538" w14:textId="4C811F78" w:rsidR="00DF1440" w:rsidRDefault="00DF1440" w:rsidP="00DF1440">
      <w:pPr>
        <w:autoSpaceDE w:val="0"/>
        <w:autoSpaceDN w:val="0"/>
        <w:adjustRightInd w:val="0"/>
        <w:spacing w:after="0" w:line="240" w:lineRule="auto"/>
        <w:jc w:val="both"/>
        <w:rPr>
          <w:rFonts w:cs="TimesNewRomanPSMT_PDF_Subset"/>
          <w:sz w:val="21"/>
          <w:szCs w:val="21"/>
        </w:rPr>
      </w:pPr>
      <w:r w:rsidRPr="00C542BE">
        <w:rPr>
          <w:rFonts w:cs="TimesNewRomanPSMT_PDF_Subset"/>
          <w:sz w:val="21"/>
          <w:szCs w:val="21"/>
        </w:rPr>
        <w:t xml:space="preserve">5. Promocja wyników projektu oraz wiedzy w zakresie innowacyjnych technologii wspierania pracy </w:t>
      </w:r>
      <w:r>
        <w:rPr>
          <w:rFonts w:cs="TimesNewRomanPSMT_PDF_Subset"/>
          <w:sz w:val="21"/>
          <w:szCs w:val="21"/>
        </w:rPr>
        <w:br/>
      </w:r>
      <w:r w:rsidRPr="00C542BE">
        <w:rPr>
          <w:rFonts w:cs="TimesNewRomanPSMT_PDF_Subset"/>
          <w:sz w:val="21"/>
          <w:szCs w:val="21"/>
        </w:rPr>
        <w:t>w wybranych zawodach medycznych</w:t>
      </w:r>
      <w:r w:rsidR="004F606A">
        <w:rPr>
          <w:rFonts w:cs="TimesNewRomanPSMT_PDF_Subset"/>
          <w:sz w:val="21"/>
          <w:szCs w:val="21"/>
        </w:rPr>
        <w:t>.</w:t>
      </w:r>
    </w:p>
    <w:p w14:paraId="7BC92D9A" w14:textId="77777777" w:rsidR="00DF1440" w:rsidRDefault="00DF1440" w:rsidP="00DF1440">
      <w:pPr>
        <w:autoSpaceDE w:val="0"/>
        <w:autoSpaceDN w:val="0"/>
        <w:adjustRightInd w:val="0"/>
        <w:spacing w:after="0" w:line="240" w:lineRule="auto"/>
        <w:jc w:val="both"/>
        <w:rPr>
          <w:rFonts w:cs="TimesNewRomanPSMT_PDF_Subset"/>
          <w:sz w:val="21"/>
          <w:szCs w:val="21"/>
        </w:rPr>
      </w:pPr>
    </w:p>
    <w:p w14:paraId="6FE75B50" w14:textId="77777777" w:rsidR="00DF1440" w:rsidRPr="003173B6" w:rsidRDefault="00DF1440" w:rsidP="00DF1440">
      <w:pPr>
        <w:autoSpaceDE w:val="0"/>
        <w:autoSpaceDN w:val="0"/>
        <w:adjustRightInd w:val="0"/>
        <w:spacing w:after="0" w:line="240" w:lineRule="auto"/>
        <w:jc w:val="both"/>
        <w:rPr>
          <w:rFonts w:cs="TimesNewRomanPSMT_PDF_Subset"/>
          <w:b/>
          <w:bCs/>
          <w:sz w:val="21"/>
          <w:szCs w:val="21"/>
        </w:rPr>
      </w:pPr>
      <w:r w:rsidRPr="003173B6">
        <w:rPr>
          <w:rFonts w:cs="TimesNewRomanPSMT_PDF_Subset"/>
          <w:b/>
          <w:bCs/>
          <w:sz w:val="21"/>
          <w:szCs w:val="21"/>
        </w:rPr>
        <w:t xml:space="preserve">Potencjalni odbiorcy: </w:t>
      </w:r>
    </w:p>
    <w:p w14:paraId="19A6FB55" w14:textId="6EA27A78" w:rsidR="00DF1440" w:rsidRDefault="00DF1440" w:rsidP="00DF1440">
      <w:pPr>
        <w:autoSpaceDE w:val="0"/>
        <w:autoSpaceDN w:val="0"/>
        <w:adjustRightInd w:val="0"/>
        <w:spacing w:after="0" w:line="240" w:lineRule="auto"/>
        <w:jc w:val="both"/>
        <w:rPr>
          <w:rFonts w:cs="TimesNewRomanPSMT_PDF_Subset"/>
          <w:sz w:val="21"/>
          <w:szCs w:val="21"/>
        </w:rPr>
      </w:pPr>
      <w:r w:rsidRPr="003173B6">
        <w:rPr>
          <w:rFonts w:cs="TimesNewRomanPSMT_PDF_Subset"/>
          <w:sz w:val="21"/>
          <w:szCs w:val="21"/>
        </w:rPr>
        <w:t>- szkoły policealne, uczelnie, placówki edukacyjne</w:t>
      </w:r>
      <w:r w:rsidR="004F606A">
        <w:rPr>
          <w:rFonts w:cs="TimesNewRomanPSMT_PDF_Subset"/>
          <w:sz w:val="21"/>
          <w:szCs w:val="21"/>
        </w:rPr>
        <w:t>;</w:t>
      </w:r>
    </w:p>
    <w:p w14:paraId="3604BBAE" w14:textId="6A414CF8" w:rsidR="00DF1440" w:rsidRDefault="00DF1440" w:rsidP="00DF1440">
      <w:pPr>
        <w:autoSpaceDE w:val="0"/>
        <w:autoSpaceDN w:val="0"/>
        <w:adjustRightInd w:val="0"/>
        <w:spacing w:after="0" w:line="240" w:lineRule="auto"/>
        <w:jc w:val="both"/>
        <w:rPr>
          <w:rFonts w:cs="TimesNewRomanPSMT_PDF_Subset"/>
          <w:sz w:val="21"/>
          <w:szCs w:val="21"/>
        </w:rPr>
      </w:pPr>
      <w:r>
        <w:rPr>
          <w:rFonts w:cs="TimesNewRomanPSMT_PDF_Subset"/>
          <w:sz w:val="21"/>
          <w:szCs w:val="21"/>
        </w:rPr>
        <w:t>- domy pomocy społecznej, zakłady opiekuńczo-lecznicze, placówki medyczne</w:t>
      </w:r>
      <w:r w:rsidR="004F606A">
        <w:rPr>
          <w:rFonts w:cs="TimesNewRomanPSMT_PDF_Subset"/>
          <w:sz w:val="21"/>
          <w:szCs w:val="21"/>
        </w:rPr>
        <w:t>;</w:t>
      </w:r>
    </w:p>
    <w:p w14:paraId="6EA0C6D8" w14:textId="6632BE34" w:rsidR="00DF1440" w:rsidRDefault="00DF1440" w:rsidP="00DF1440">
      <w:pPr>
        <w:autoSpaceDE w:val="0"/>
        <w:autoSpaceDN w:val="0"/>
        <w:adjustRightInd w:val="0"/>
        <w:spacing w:after="0" w:line="240" w:lineRule="auto"/>
        <w:jc w:val="both"/>
        <w:rPr>
          <w:rFonts w:cs="TimesNewRomanPSMT_PDF_Subset"/>
          <w:sz w:val="21"/>
          <w:szCs w:val="21"/>
        </w:rPr>
      </w:pPr>
      <w:r>
        <w:rPr>
          <w:rFonts w:cs="TimesNewRomanPSMT_PDF_Subset"/>
          <w:sz w:val="21"/>
          <w:szCs w:val="21"/>
        </w:rPr>
        <w:t>- organy administracji publicznej odpowiedzialne za politykę społeczną i zdrowotną</w:t>
      </w:r>
      <w:r w:rsidR="004F606A">
        <w:rPr>
          <w:rFonts w:cs="TimesNewRomanPSMT_PDF_Subset"/>
          <w:sz w:val="21"/>
          <w:szCs w:val="21"/>
        </w:rPr>
        <w:t>;</w:t>
      </w:r>
    </w:p>
    <w:p w14:paraId="28F934FF" w14:textId="43B7B140" w:rsidR="00DF1440" w:rsidRDefault="00DF1440" w:rsidP="00DF1440">
      <w:pPr>
        <w:autoSpaceDE w:val="0"/>
        <w:autoSpaceDN w:val="0"/>
        <w:adjustRightInd w:val="0"/>
        <w:spacing w:after="0" w:line="240" w:lineRule="auto"/>
        <w:jc w:val="both"/>
        <w:rPr>
          <w:rFonts w:cs="TimesNewRomanPSMT_PDF_Subset"/>
          <w:sz w:val="21"/>
          <w:szCs w:val="21"/>
        </w:rPr>
      </w:pPr>
      <w:r>
        <w:rPr>
          <w:rFonts w:cs="TimesNewRomanPSMT_PDF_Subset"/>
          <w:sz w:val="21"/>
          <w:szCs w:val="21"/>
        </w:rPr>
        <w:t>- pracodawcy z sektora opiekuńczego i medycznego</w:t>
      </w:r>
      <w:r w:rsidR="004F606A">
        <w:rPr>
          <w:rFonts w:cs="TimesNewRomanPSMT_PDF_Subset"/>
          <w:sz w:val="21"/>
          <w:szCs w:val="21"/>
        </w:rPr>
        <w:t>;</w:t>
      </w:r>
    </w:p>
    <w:p w14:paraId="7B72DD18" w14:textId="7917AE5A" w:rsidR="00DF1440" w:rsidRDefault="00DF1440" w:rsidP="00DF1440">
      <w:pPr>
        <w:autoSpaceDE w:val="0"/>
        <w:autoSpaceDN w:val="0"/>
        <w:adjustRightInd w:val="0"/>
        <w:spacing w:after="0" w:line="240" w:lineRule="auto"/>
        <w:jc w:val="both"/>
        <w:rPr>
          <w:rFonts w:cs="TimesNewRomanPSMT_PDF_Subset"/>
          <w:sz w:val="21"/>
          <w:szCs w:val="21"/>
        </w:rPr>
      </w:pPr>
      <w:r>
        <w:rPr>
          <w:rFonts w:cs="TimesNewRomanPSMT_PDF_Subset"/>
          <w:sz w:val="21"/>
          <w:szCs w:val="21"/>
        </w:rPr>
        <w:t>- uczniowie, studenci oraz osoby planujące pracę w zawodach opiekuńczych</w:t>
      </w:r>
      <w:r w:rsidR="004F606A">
        <w:rPr>
          <w:rFonts w:cs="TimesNewRomanPSMT_PDF_Subset"/>
          <w:sz w:val="21"/>
          <w:szCs w:val="21"/>
        </w:rPr>
        <w:t>.</w:t>
      </w:r>
    </w:p>
    <w:p w14:paraId="0098E659" w14:textId="77777777" w:rsidR="00DF1440" w:rsidRPr="003173B6" w:rsidRDefault="00DF1440" w:rsidP="00DF1440">
      <w:pPr>
        <w:autoSpaceDE w:val="0"/>
        <w:autoSpaceDN w:val="0"/>
        <w:adjustRightInd w:val="0"/>
        <w:spacing w:after="0" w:line="240" w:lineRule="auto"/>
        <w:jc w:val="both"/>
        <w:rPr>
          <w:rFonts w:cs="TimesNewRomanPSMT_PDF_Subset"/>
          <w:b/>
          <w:bCs/>
          <w:sz w:val="21"/>
          <w:szCs w:val="21"/>
        </w:rPr>
      </w:pPr>
    </w:p>
    <w:p w14:paraId="04C984EE" w14:textId="77777777" w:rsidR="00DF1440" w:rsidRDefault="00DF1440" w:rsidP="00DF1440">
      <w:pPr>
        <w:autoSpaceDE w:val="0"/>
        <w:autoSpaceDN w:val="0"/>
        <w:adjustRightInd w:val="0"/>
        <w:spacing w:after="0" w:line="240" w:lineRule="auto"/>
        <w:jc w:val="both"/>
        <w:rPr>
          <w:rFonts w:cs="TimesNewRomanPSMT_PDF_Subset"/>
          <w:b/>
          <w:bCs/>
          <w:sz w:val="21"/>
          <w:szCs w:val="21"/>
        </w:rPr>
      </w:pPr>
      <w:r w:rsidRPr="003173B6">
        <w:rPr>
          <w:rFonts w:cs="TimesNewRomanPSMT_PDF_Subset"/>
          <w:b/>
          <w:bCs/>
          <w:sz w:val="21"/>
          <w:szCs w:val="21"/>
        </w:rPr>
        <w:t>Potencjalne możliwości praktycznego zastosowania wyników projektu:</w:t>
      </w:r>
    </w:p>
    <w:p w14:paraId="41FD5276" w14:textId="10A114FD" w:rsidR="00DF1440" w:rsidRDefault="00DF1440" w:rsidP="00DF1440">
      <w:pPr>
        <w:autoSpaceDE w:val="0"/>
        <w:autoSpaceDN w:val="0"/>
        <w:adjustRightInd w:val="0"/>
        <w:spacing w:after="0" w:line="240" w:lineRule="auto"/>
        <w:jc w:val="both"/>
        <w:rPr>
          <w:rFonts w:cs="TimesNewRomanPSMT_PDF_Subset"/>
          <w:sz w:val="21"/>
          <w:szCs w:val="21"/>
        </w:rPr>
      </w:pPr>
      <w:r w:rsidRPr="003173B6">
        <w:rPr>
          <w:rFonts w:cs="TimesNewRomanPSMT_PDF_Subset"/>
          <w:sz w:val="21"/>
          <w:szCs w:val="21"/>
        </w:rPr>
        <w:t xml:space="preserve"> - wykorzystanie </w:t>
      </w:r>
      <w:r>
        <w:rPr>
          <w:rFonts w:cs="TimesNewRomanPSMT_PDF_Subset"/>
          <w:sz w:val="21"/>
          <w:szCs w:val="21"/>
        </w:rPr>
        <w:t xml:space="preserve">aplikacji VR/AR i filmu </w:t>
      </w:r>
      <w:r w:rsidRPr="00C542BE">
        <w:rPr>
          <w:rFonts w:cs="TimesNewRomanPSMT_PDF_Subset"/>
          <w:sz w:val="21"/>
          <w:szCs w:val="21"/>
        </w:rPr>
        <w:t>360°</w:t>
      </w:r>
      <w:r>
        <w:rPr>
          <w:rFonts w:cs="TimesNewRomanPSMT_PDF_Subset"/>
          <w:sz w:val="21"/>
          <w:szCs w:val="21"/>
        </w:rPr>
        <w:t xml:space="preserve"> w szkołach policealnych, uczelniach oraz centrach szkoleniowych kształcących opiekunów medycznych</w:t>
      </w:r>
      <w:r w:rsidR="004F606A">
        <w:rPr>
          <w:rFonts w:cs="TimesNewRomanPSMT_PDF_Subset"/>
          <w:sz w:val="21"/>
          <w:szCs w:val="21"/>
        </w:rPr>
        <w:t>;</w:t>
      </w:r>
    </w:p>
    <w:p w14:paraId="2E516074" w14:textId="0EAEF1F3" w:rsidR="00DF1440" w:rsidRDefault="00DF1440" w:rsidP="00DF1440">
      <w:pPr>
        <w:autoSpaceDE w:val="0"/>
        <w:autoSpaceDN w:val="0"/>
        <w:adjustRightInd w:val="0"/>
        <w:spacing w:after="0" w:line="240" w:lineRule="auto"/>
        <w:jc w:val="both"/>
        <w:rPr>
          <w:rFonts w:cs="TimesNewRomanPSMT_PDF_Subset"/>
          <w:sz w:val="21"/>
          <w:szCs w:val="21"/>
        </w:rPr>
      </w:pPr>
      <w:r>
        <w:rPr>
          <w:rFonts w:cs="TimesNewRomanPSMT_PDF_Subset"/>
          <w:sz w:val="21"/>
          <w:szCs w:val="21"/>
        </w:rPr>
        <w:t>- zastosowanie narzędzi immersyjnych do promocji zawodów deficytowych w ochronie środowiska</w:t>
      </w:r>
      <w:r w:rsidR="004F606A">
        <w:rPr>
          <w:rFonts w:cs="TimesNewRomanPSMT_PDF_Subset"/>
          <w:sz w:val="21"/>
          <w:szCs w:val="21"/>
        </w:rPr>
        <w:t>;</w:t>
      </w:r>
    </w:p>
    <w:p w14:paraId="02EE05BB" w14:textId="6884A80E" w:rsidR="00DF1440" w:rsidRPr="003173B6" w:rsidRDefault="00DF1440" w:rsidP="00DF1440">
      <w:pPr>
        <w:autoSpaceDE w:val="0"/>
        <w:autoSpaceDN w:val="0"/>
        <w:adjustRightInd w:val="0"/>
        <w:spacing w:after="0" w:line="240" w:lineRule="auto"/>
        <w:jc w:val="both"/>
        <w:rPr>
          <w:rFonts w:cs="TimesNewRomanPSMT_PDF_Subset"/>
          <w:sz w:val="21"/>
          <w:szCs w:val="21"/>
        </w:rPr>
      </w:pPr>
      <w:r>
        <w:rPr>
          <w:rFonts w:cs="TimesNewRomanPSMT_PDF_Subset"/>
          <w:sz w:val="21"/>
          <w:szCs w:val="21"/>
        </w:rPr>
        <w:t>- wykorzystanie wyników badań do projektowania programów nauczania i polityk kompetencyjnych</w:t>
      </w:r>
      <w:r w:rsidR="004F606A">
        <w:rPr>
          <w:rFonts w:cs="TimesNewRomanPSMT_PDF_Subset"/>
          <w:sz w:val="21"/>
          <w:szCs w:val="21"/>
        </w:rPr>
        <w:t>.</w:t>
      </w:r>
    </w:p>
    <w:p w14:paraId="005E8445" w14:textId="77777777" w:rsidR="00DF1440" w:rsidRPr="003173B6" w:rsidRDefault="00DF1440" w:rsidP="00DF1440">
      <w:pPr>
        <w:autoSpaceDE w:val="0"/>
        <w:autoSpaceDN w:val="0"/>
        <w:adjustRightInd w:val="0"/>
        <w:spacing w:after="0" w:line="240" w:lineRule="auto"/>
        <w:jc w:val="both"/>
        <w:rPr>
          <w:rFonts w:cs="TimesNewRomanPSMT_PDF_Subset"/>
          <w:b/>
          <w:bCs/>
          <w:sz w:val="21"/>
          <w:szCs w:val="21"/>
        </w:rPr>
      </w:pPr>
    </w:p>
    <w:p w14:paraId="4504FA6C" w14:textId="77777777" w:rsidR="00DF1440" w:rsidRDefault="00DF1440" w:rsidP="00DF1440">
      <w:pPr>
        <w:autoSpaceDE w:val="0"/>
        <w:autoSpaceDN w:val="0"/>
        <w:adjustRightInd w:val="0"/>
        <w:spacing w:after="0" w:line="240" w:lineRule="auto"/>
        <w:jc w:val="both"/>
        <w:rPr>
          <w:rFonts w:cs="TimesNewRomanPSMT_PDF_Subset"/>
          <w:sz w:val="21"/>
          <w:szCs w:val="21"/>
        </w:rPr>
      </w:pPr>
    </w:p>
    <w:p w14:paraId="6B07EA47" w14:textId="0CD737B2" w:rsidR="00DF1440" w:rsidRDefault="00DF1440" w:rsidP="00DF1440">
      <w:pPr>
        <w:autoSpaceDE w:val="0"/>
        <w:autoSpaceDN w:val="0"/>
        <w:adjustRightInd w:val="0"/>
        <w:spacing w:after="0" w:line="240" w:lineRule="auto"/>
        <w:jc w:val="both"/>
        <w:rPr>
          <w:rFonts w:cs="TimesNewRomanPSMT_PDF_Subset"/>
          <w:sz w:val="21"/>
          <w:szCs w:val="21"/>
        </w:rPr>
      </w:pPr>
      <w:r>
        <w:rPr>
          <w:rFonts w:cs="TimesNewRomanPSMT_PDF_Subset"/>
          <w:b/>
          <w:bCs/>
          <w:sz w:val="21"/>
          <w:szCs w:val="21"/>
        </w:rPr>
        <w:t>Kwota finansowania</w:t>
      </w:r>
      <w:r w:rsidRPr="00C542BE">
        <w:rPr>
          <w:rFonts w:cs="TimesNewRomanPSMT_PDF_Subset"/>
          <w:b/>
          <w:bCs/>
          <w:sz w:val="21"/>
          <w:szCs w:val="21"/>
        </w:rPr>
        <w:t>:</w:t>
      </w:r>
      <w:r>
        <w:rPr>
          <w:rFonts w:cs="TimesNewRomanPSMT_PDF_Subset"/>
          <w:sz w:val="21"/>
          <w:szCs w:val="21"/>
        </w:rPr>
        <w:t xml:space="preserve"> 1 147 410,00 zł</w:t>
      </w:r>
    </w:p>
    <w:p w14:paraId="0C1038C3" w14:textId="77777777" w:rsidR="006B4AC5" w:rsidRPr="00C542BE" w:rsidRDefault="006B4AC5" w:rsidP="00DF1440">
      <w:pPr>
        <w:autoSpaceDE w:val="0"/>
        <w:autoSpaceDN w:val="0"/>
        <w:adjustRightInd w:val="0"/>
        <w:spacing w:after="0" w:line="240" w:lineRule="auto"/>
        <w:jc w:val="both"/>
        <w:rPr>
          <w:rFonts w:cs="TimesNewRomanPSMT_PDF_Subset"/>
          <w:sz w:val="21"/>
          <w:szCs w:val="21"/>
        </w:rPr>
      </w:pPr>
    </w:p>
    <w:p w14:paraId="29B388B3" w14:textId="77777777" w:rsidR="00DF1440" w:rsidRDefault="00DF1440" w:rsidP="00DF144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_PDF_Subset" w:hAnsi="TimesNewRomanPSMT_PDF_Subset" w:cs="TimesNewRomanPSMT_PDF_Subset"/>
          <w:sz w:val="21"/>
          <w:szCs w:val="21"/>
        </w:rPr>
      </w:pPr>
    </w:p>
    <w:p w14:paraId="67900BDF" w14:textId="77777777" w:rsidR="00DF1440" w:rsidRDefault="00DF1440" w:rsidP="00DF144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_PDF_Subset" w:hAnsi="TimesNewRomanPSMT_PDF_Subset" w:cs="TimesNewRomanPSMT_PDF_Subset"/>
          <w:sz w:val="21"/>
          <w:szCs w:val="21"/>
        </w:rPr>
      </w:pPr>
    </w:p>
    <w:p w14:paraId="1C2469D8" w14:textId="77777777" w:rsidR="00DF1440" w:rsidRDefault="00DF1440" w:rsidP="00DF144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_PDF_Subset" w:hAnsi="TimesNewRomanPSMT_PDF_Subset" w:cs="TimesNewRomanPSMT_PDF_Subset"/>
          <w:sz w:val="21"/>
          <w:szCs w:val="21"/>
        </w:rPr>
      </w:pPr>
    </w:p>
    <w:p w14:paraId="128CF428" w14:textId="77777777" w:rsidR="006F1821" w:rsidRDefault="006F1821" w:rsidP="00DF1440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u w:val="single"/>
        </w:rPr>
      </w:pPr>
    </w:p>
    <w:p w14:paraId="34F86E5F" w14:textId="77777777" w:rsidR="006F1821" w:rsidRDefault="006F1821" w:rsidP="00DF1440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u w:val="single"/>
        </w:rPr>
      </w:pPr>
    </w:p>
    <w:p w14:paraId="07635972" w14:textId="77777777" w:rsidR="006F1821" w:rsidRDefault="006F1821" w:rsidP="00DF1440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u w:val="single"/>
        </w:rPr>
      </w:pPr>
    </w:p>
    <w:p w14:paraId="3BFD324D" w14:textId="39AEF114" w:rsidR="00DF1440" w:rsidRDefault="00DF1440" w:rsidP="00DF1440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u w:val="single"/>
        </w:rPr>
      </w:pPr>
      <w:r w:rsidRPr="00205D81">
        <w:rPr>
          <w:b/>
          <w:bCs/>
          <w:u w:val="single"/>
        </w:rPr>
        <w:t>Kontakt</w:t>
      </w:r>
      <w:r>
        <w:rPr>
          <w:b/>
          <w:bCs/>
          <w:u w:val="single"/>
        </w:rPr>
        <w:t>:</w:t>
      </w:r>
    </w:p>
    <w:p w14:paraId="7B7F7B9A" w14:textId="77777777" w:rsidR="00DF1440" w:rsidRPr="00C542BE" w:rsidRDefault="00DF1440" w:rsidP="00DF144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_PDF_Subset" w:hAnsi="TimesNewRomanPSMT_PDF_Subset" w:cs="TimesNewRomanPSMT_PDF_Subset"/>
          <w:sz w:val="21"/>
          <w:szCs w:val="21"/>
        </w:rPr>
      </w:pPr>
    </w:p>
    <w:p w14:paraId="64B5B5A9" w14:textId="77777777" w:rsidR="00DF1440" w:rsidRPr="00205D81" w:rsidRDefault="00DF1440" w:rsidP="00DF1440">
      <w:pPr>
        <w:jc w:val="both"/>
      </w:pPr>
      <w:r w:rsidRPr="00205D81">
        <w:rPr>
          <w:b/>
          <w:bCs/>
        </w:rPr>
        <w:t xml:space="preserve">Kierownik projektu </w:t>
      </w:r>
    </w:p>
    <w:p w14:paraId="2A06F1D5" w14:textId="77777777" w:rsidR="00DF1440" w:rsidRPr="00205D81" w:rsidRDefault="00DF1440" w:rsidP="00DF1440">
      <w:pPr>
        <w:spacing w:line="240" w:lineRule="auto"/>
        <w:jc w:val="both"/>
      </w:pPr>
      <w:r>
        <w:t>dr Marek Piotrowski</w:t>
      </w:r>
    </w:p>
    <w:p w14:paraId="67783F42" w14:textId="77777777" w:rsidR="00DF1440" w:rsidRDefault="00DF1440" w:rsidP="00DF1440">
      <w:pPr>
        <w:spacing w:line="240" w:lineRule="auto"/>
      </w:pPr>
      <w:r>
        <w:t>Wydział Nauk Ekonomicznych</w:t>
      </w:r>
    </w:p>
    <w:p w14:paraId="0B1FC0BD" w14:textId="77777777" w:rsidR="00DF1440" w:rsidRDefault="00DF1440" w:rsidP="00DF1440">
      <w:pPr>
        <w:spacing w:line="240" w:lineRule="auto"/>
      </w:pPr>
      <w:r>
        <w:t>Instytut Ekonomii i Finansów</w:t>
      </w:r>
    </w:p>
    <w:p w14:paraId="5C31CC81" w14:textId="77777777" w:rsidR="00DF1440" w:rsidRPr="00205D81" w:rsidRDefault="00DF1440" w:rsidP="00DF1440">
      <w:pPr>
        <w:spacing w:line="240" w:lineRule="auto"/>
      </w:pPr>
      <w:r>
        <w:t>e-mail: mpiotrowski@uwm.edu.pl</w:t>
      </w:r>
    </w:p>
    <w:p w14:paraId="7D7F5364" w14:textId="77777777" w:rsidR="00DF1440" w:rsidRPr="00205D81" w:rsidRDefault="00DF1440" w:rsidP="00DF1440">
      <w:r w:rsidRPr="00205D81">
        <w:t> </w:t>
      </w:r>
    </w:p>
    <w:p w14:paraId="20B0FDD0" w14:textId="1C88A530" w:rsidR="009C5271" w:rsidRPr="009C5271" w:rsidRDefault="00DF1440" w:rsidP="00C64EF4">
      <w:pPr>
        <w:jc w:val="both"/>
      </w:pPr>
      <w:r>
        <w:t>Projekt finansowany ze środków budżetu państwa w ramach programu Ministra Nauki i Szkolnictwa Wyższego pod nazwą ,,Nauka dla Rozwoju Społeczeństwa’’</w:t>
      </w:r>
      <w:r w:rsidR="004F606A">
        <w:t>.</w:t>
      </w:r>
    </w:p>
    <w:sectPr w:rsidR="009C5271" w:rsidRPr="009C5271" w:rsidSect="0056201D">
      <w:headerReference w:type="default" r:id="rId7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7544B" w14:textId="77777777" w:rsidR="00E32246" w:rsidRDefault="00E32246" w:rsidP="00032571">
      <w:pPr>
        <w:spacing w:after="0" w:line="240" w:lineRule="auto"/>
      </w:pPr>
      <w:r>
        <w:separator/>
      </w:r>
    </w:p>
  </w:endnote>
  <w:endnote w:type="continuationSeparator" w:id="0">
    <w:p w14:paraId="702C8263" w14:textId="77777777" w:rsidR="00E32246" w:rsidRDefault="00E32246" w:rsidP="00032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_PDF_Subse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9C64B" w14:textId="77777777" w:rsidR="00E32246" w:rsidRDefault="00E32246" w:rsidP="00032571">
      <w:pPr>
        <w:spacing w:after="0" w:line="240" w:lineRule="auto"/>
      </w:pPr>
      <w:r>
        <w:separator/>
      </w:r>
    </w:p>
  </w:footnote>
  <w:footnote w:type="continuationSeparator" w:id="0">
    <w:p w14:paraId="06B6B693" w14:textId="77777777" w:rsidR="00E32246" w:rsidRDefault="00E32246" w:rsidP="00032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23258" w14:textId="42F39F0E" w:rsidR="00DB2001" w:rsidRDefault="006F1821" w:rsidP="001F5457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44162CBB" wp14:editId="13DA6FF8">
          <wp:simplePos x="0" y="0"/>
          <wp:positionH relativeFrom="column">
            <wp:posOffset>4129405</wp:posOffset>
          </wp:positionH>
          <wp:positionV relativeFrom="paragraph">
            <wp:posOffset>35560</wp:posOffset>
          </wp:positionV>
          <wp:extent cx="1619250" cy="290195"/>
          <wp:effectExtent l="0" t="0" r="0" b="0"/>
          <wp:wrapThrough wrapText="bothSides">
            <wp:wrapPolygon edited="0">
              <wp:start x="0" y="0"/>
              <wp:lineTo x="0" y="19851"/>
              <wp:lineTo x="5082" y="19851"/>
              <wp:lineTo x="6353" y="19851"/>
              <wp:lineTo x="21346" y="19851"/>
              <wp:lineTo x="21346" y="4254"/>
              <wp:lineTo x="20838" y="0"/>
              <wp:lineTo x="0" y="0"/>
            </wp:wrapPolygon>
          </wp:wrapThrough>
          <wp:docPr id="271124554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1124554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0" cy="290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61055DBE" wp14:editId="1729A538">
          <wp:simplePos x="0" y="0"/>
          <wp:positionH relativeFrom="column">
            <wp:posOffset>43180</wp:posOffset>
          </wp:positionH>
          <wp:positionV relativeFrom="paragraph">
            <wp:posOffset>20955</wp:posOffset>
          </wp:positionV>
          <wp:extent cx="1695450" cy="358775"/>
          <wp:effectExtent l="0" t="0" r="0" b="3175"/>
          <wp:wrapTight wrapText="bothSides">
            <wp:wrapPolygon edited="0">
              <wp:start x="728" y="0"/>
              <wp:lineTo x="0" y="11469"/>
              <wp:lineTo x="0" y="20644"/>
              <wp:lineTo x="9951" y="20644"/>
              <wp:lineTo x="16018" y="20644"/>
              <wp:lineTo x="15533" y="18350"/>
              <wp:lineTo x="21357" y="13763"/>
              <wp:lineTo x="21357" y="6881"/>
              <wp:lineTo x="15533" y="0"/>
              <wp:lineTo x="728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wm1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450" cy="358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45026AC6" wp14:editId="1ECAC342">
          <wp:simplePos x="0" y="0"/>
          <wp:positionH relativeFrom="margin">
            <wp:align>center</wp:align>
          </wp:positionH>
          <wp:positionV relativeFrom="paragraph">
            <wp:posOffset>-93170</wp:posOffset>
          </wp:positionV>
          <wp:extent cx="1722046" cy="535940"/>
          <wp:effectExtent l="0" t="0" r="0" b="0"/>
          <wp:wrapTight wrapText="bothSides">
            <wp:wrapPolygon edited="0">
              <wp:start x="2151" y="1536"/>
              <wp:lineTo x="956" y="3839"/>
              <wp:lineTo x="717" y="7678"/>
              <wp:lineTo x="956" y="15355"/>
              <wp:lineTo x="1673" y="17659"/>
              <wp:lineTo x="2390" y="19194"/>
              <wp:lineTo x="20795" y="19194"/>
              <wp:lineTo x="20556" y="3839"/>
              <wp:lineTo x="4063" y="1536"/>
              <wp:lineTo x="2151" y="1536"/>
            </wp:wrapPolygon>
          </wp:wrapTight>
          <wp:docPr id="447855038" name="Obraz 1" descr="Ministerstwo Nauki i Szkolnictwa Wyższ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nisterstwo Nauki i Szkolnictwa Wyższe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2046" cy="53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2571">
      <w:t xml:space="preserve">    </w:t>
    </w:r>
    <w:r w:rsidR="001F5457">
      <w:t xml:space="preserve">    </w:t>
    </w:r>
    <w:r w:rsidR="00082CA2">
      <w:t xml:space="preserve">       </w:t>
    </w:r>
    <w:r w:rsidR="00FD0172">
      <w:rPr>
        <w:noProof/>
      </w:rPr>
      <w:t xml:space="preserve">                         </w:t>
    </w:r>
    <w:r w:rsidR="00082CA2">
      <w:rPr>
        <w:noProof/>
      </w:rPr>
      <w:t xml:space="preserve"> </w:t>
    </w:r>
    <w:r w:rsidR="000A723C">
      <w:t xml:space="preserve">  </w:t>
    </w:r>
    <w:r w:rsidR="001F5457">
      <w:t xml:space="preserve"> </w:t>
    </w:r>
    <w:r w:rsidR="00082CA2">
      <w:t xml:space="preserve">        </w:t>
    </w:r>
    <w:r w:rsidR="001F5457">
      <w:t xml:space="preserve">       </w:t>
    </w:r>
    <w:r w:rsidR="00032571">
      <w:t xml:space="preserve">  </w:t>
    </w:r>
  </w:p>
  <w:p w14:paraId="4B050A0D" w14:textId="40920B88" w:rsidR="00032571" w:rsidRPr="00581476" w:rsidRDefault="000745C8" w:rsidP="00A01B72">
    <w:pPr>
      <w:pStyle w:val="Nagwek"/>
      <w:rPr>
        <w:b/>
      </w:rPr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5585B"/>
    <w:multiLevelType w:val="hybridMultilevel"/>
    <w:tmpl w:val="ABCC359A"/>
    <w:lvl w:ilvl="0" w:tplc="714A8E3E">
      <w:start w:val="1"/>
      <w:numFmt w:val="bullet"/>
      <w:lvlText w:val="•"/>
      <w:lvlJc w:val="left"/>
      <w:pPr>
        <w:ind w:left="7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3186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571"/>
    <w:rsid w:val="00032571"/>
    <w:rsid w:val="000459B5"/>
    <w:rsid w:val="000745C8"/>
    <w:rsid w:val="00082CA2"/>
    <w:rsid w:val="000A723C"/>
    <w:rsid w:val="000E3D52"/>
    <w:rsid w:val="001F5457"/>
    <w:rsid w:val="0020158A"/>
    <w:rsid w:val="002378DB"/>
    <w:rsid w:val="002C0ECC"/>
    <w:rsid w:val="002C1D7D"/>
    <w:rsid w:val="003521CB"/>
    <w:rsid w:val="003636FE"/>
    <w:rsid w:val="00381EC5"/>
    <w:rsid w:val="003B3E54"/>
    <w:rsid w:val="003E27D5"/>
    <w:rsid w:val="003E7197"/>
    <w:rsid w:val="003F2E9C"/>
    <w:rsid w:val="00417552"/>
    <w:rsid w:val="004866E9"/>
    <w:rsid w:val="004979F2"/>
    <w:rsid w:val="004C67E6"/>
    <w:rsid w:val="004F606A"/>
    <w:rsid w:val="004F61E1"/>
    <w:rsid w:val="00501CFC"/>
    <w:rsid w:val="0056201D"/>
    <w:rsid w:val="00581476"/>
    <w:rsid w:val="005B48DF"/>
    <w:rsid w:val="00611C69"/>
    <w:rsid w:val="006B4AC5"/>
    <w:rsid w:val="006E1694"/>
    <w:rsid w:val="006F1821"/>
    <w:rsid w:val="007F48E4"/>
    <w:rsid w:val="00804D56"/>
    <w:rsid w:val="0084616D"/>
    <w:rsid w:val="008835AB"/>
    <w:rsid w:val="00886112"/>
    <w:rsid w:val="009C5271"/>
    <w:rsid w:val="009E21A6"/>
    <w:rsid w:val="009E3175"/>
    <w:rsid w:val="00A01B72"/>
    <w:rsid w:val="00A45FD5"/>
    <w:rsid w:val="00AC1B24"/>
    <w:rsid w:val="00AE267B"/>
    <w:rsid w:val="00B05EC7"/>
    <w:rsid w:val="00B25E46"/>
    <w:rsid w:val="00BA665D"/>
    <w:rsid w:val="00C64EF4"/>
    <w:rsid w:val="00C66301"/>
    <w:rsid w:val="00C67374"/>
    <w:rsid w:val="00CB5DA4"/>
    <w:rsid w:val="00D7748C"/>
    <w:rsid w:val="00DA0775"/>
    <w:rsid w:val="00DB2001"/>
    <w:rsid w:val="00DF1440"/>
    <w:rsid w:val="00E32246"/>
    <w:rsid w:val="00E368E2"/>
    <w:rsid w:val="00E53675"/>
    <w:rsid w:val="00EB698D"/>
    <w:rsid w:val="00EB7ED0"/>
    <w:rsid w:val="00F12A57"/>
    <w:rsid w:val="00F26B43"/>
    <w:rsid w:val="00F84550"/>
    <w:rsid w:val="00F868C4"/>
    <w:rsid w:val="00F95498"/>
    <w:rsid w:val="00FB458D"/>
    <w:rsid w:val="00FD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37ED8F"/>
  <w15:chartTrackingRefBased/>
  <w15:docId w15:val="{588786D7-07A2-4AAE-A1E3-DD10E35B6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2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2571"/>
  </w:style>
  <w:style w:type="paragraph" w:styleId="Stopka">
    <w:name w:val="footer"/>
    <w:basedOn w:val="Normalny"/>
    <w:link w:val="StopkaZnak"/>
    <w:uiPriority w:val="99"/>
    <w:unhideWhenUsed/>
    <w:rsid w:val="00032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2571"/>
  </w:style>
  <w:style w:type="character" w:styleId="Tekstzastpczy">
    <w:name w:val="Placeholder Text"/>
    <w:basedOn w:val="Domylnaczcionkaakapitu"/>
    <w:uiPriority w:val="99"/>
    <w:semiHidden/>
    <w:rsid w:val="00032571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F61E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F61E1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34"/>
    <w:qFormat/>
    <w:rsid w:val="00AC1B2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A7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72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5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Larysa Materne</dc:creator>
  <cp:keywords/>
  <dc:description/>
  <cp:lastModifiedBy>Zofia Konopka</cp:lastModifiedBy>
  <cp:revision>2</cp:revision>
  <dcterms:created xsi:type="dcterms:W3CDTF">2026-06-02T10:54:00Z</dcterms:created>
  <dcterms:modified xsi:type="dcterms:W3CDTF">2026-06-02T10:54:00Z</dcterms:modified>
</cp:coreProperties>
</file>